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FC9D6" w14:textId="7BA3980F" w:rsidR="00FB323A" w:rsidRPr="00FF60A1" w:rsidRDefault="00FF60A1" w:rsidP="00FF60A1">
      <w:pPr>
        <w:pStyle w:val="Titre"/>
        <w:jc w:val="center"/>
        <w:rPr>
          <w:b/>
          <w:bCs/>
          <w:sz w:val="40"/>
          <w:szCs w:val="40"/>
        </w:rPr>
      </w:pPr>
      <w:r w:rsidRPr="00FF60A1">
        <w:rPr>
          <w:b/>
          <w:bCs/>
          <w:sz w:val="40"/>
          <w:szCs w:val="40"/>
        </w:rPr>
        <w:t>Lien vers article non accessible pour les non abonnés</w:t>
      </w:r>
    </w:p>
    <w:p w14:paraId="368BD2F9" w14:textId="77777777" w:rsidR="00FF60A1" w:rsidRDefault="00FF60A1"/>
    <w:p w14:paraId="01566FD4" w14:textId="63B9E94A" w:rsidR="00BE3374" w:rsidRDefault="00BE3374">
      <w:r>
        <w:t xml:space="preserve">10/11/2021 : GEGU </w:t>
      </w:r>
      <w:hyperlink r:id="rId4" w:history="1">
        <w:r w:rsidRPr="00BE3374">
          <w:rPr>
            <w:rStyle w:val="Lienhypertexte"/>
          </w:rPr>
          <w:t xml:space="preserve">Système </w:t>
        </w:r>
        <w:proofErr w:type="spellStart"/>
        <w:r w:rsidRPr="00BE3374">
          <w:rPr>
            <w:rStyle w:val="Lienhypertexte"/>
          </w:rPr>
          <w:t>intraparcellaire</w:t>
        </w:r>
        <w:proofErr w:type="spellEnd"/>
        <w:r w:rsidRPr="00BE3374">
          <w:rPr>
            <w:rStyle w:val="Lienhypertexte"/>
          </w:rPr>
          <w:t xml:space="preserve"> : « Je conduis une parcelle en agroforesterie depuis dix ans »</w:t>
        </w:r>
      </w:hyperlink>
    </w:p>
    <w:p w14:paraId="42D047F9" w14:textId="77777777" w:rsidR="00BE3374" w:rsidRDefault="00BE3374"/>
    <w:p w14:paraId="01973B90" w14:textId="6C0CD18F" w:rsidR="00BE3374" w:rsidRDefault="00BE3374">
      <w:r>
        <w:t xml:space="preserve">11/08/2023 : LOZIER </w:t>
      </w:r>
      <w:hyperlink r:id="rId5" w:history="1">
        <w:r w:rsidRPr="00BE3374">
          <w:rPr>
            <w:rStyle w:val="Lienhypertexte"/>
          </w:rPr>
          <w:t>Près d'Évreux, cet agriculteur a fait le choix de diversifier ses cultures</w:t>
        </w:r>
      </w:hyperlink>
    </w:p>
    <w:p w14:paraId="44606861" w14:textId="77777777" w:rsidR="00D32980" w:rsidRDefault="00D32980" w:rsidP="00FF60A1"/>
    <w:p w14:paraId="7950EE62" w14:textId="7CD59C86" w:rsidR="00D32980" w:rsidRDefault="00D32980" w:rsidP="00FF60A1">
      <w:r>
        <w:t xml:space="preserve">27/02/2024 : SAVALLE </w:t>
      </w:r>
      <w:hyperlink r:id="rId6" w:history="1">
        <w:r w:rsidRPr="00D32980">
          <w:rPr>
            <w:rStyle w:val="Lienhypertexte"/>
          </w:rPr>
          <w:t>Comment cet agriculteur a divisé par deux l'utilisation de produits phytosanitaires sans perdre de revenus</w:t>
        </w:r>
      </w:hyperlink>
      <w:r>
        <w:t xml:space="preserve"> / </w:t>
      </w:r>
      <w:hyperlink r:id="rId7" w:history="1">
        <w:r w:rsidRPr="00D32980">
          <w:rPr>
            <w:rStyle w:val="Lienhypertexte"/>
          </w:rPr>
          <w:t>Eure: cet agriculteur réduit de moitié son utilisation de pesticides, sans perte de revenus</w:t>
        </w:r>
      </w:hyperlink>
      <w:r>
        <w:t xml:space="preserve"> / </w:t>
      </w:r>
      <w:hyperlink r:id="rId8" w:history="1">
        <w:r w:rsidRPr="00D32980">
          <w:rPr>
            <w:rStyle w:val="Lienhypertexte"/>
          </w:rPr>
          <w:t>Dans l'Eure, un agriculteur a divisé par deux l'utilisation de pesticides sans perte de revenus</w:t>
        </w:r>
      </w:hyperlink>
    </w:p>
    <w:p w14:paraId="5197E6A0" w14:textId="41912BFA" w:rsidR="00BE3374" w:rsidRDefault="00BE3374" w:rsidP="00FF60A1">
      <w:r>
        <w:t xml:space="preserve">16/12/2024 : LOZIER </w:t>
      </w:r>
      <w:hyperlink r:id="rId9" w:history="1">
        <w:r w:rsidRPr="00BE3374">
          <w:rPr>
            <w:rStyle w:val="Lienhypertexte"/>
          </w:rPr>
          <w:t>EARL Lozier — Triple Performance</w:t>
        </w:r>
      </w:hyperlink>
      <w:r>
        <w:t xml:space="preserve"> / </w:t>
      </w:r>
      <w:hyperlink r:id="rId10" w:history="1">
        <w:r w:rsidRPr="00BE3374">
          <w:rPr>
            <w:rStyle w:val="Lienhypertexte"/>
          </w:rPr>
          <w:t>Transition agroécologique : témoignage - Chambres d'agriculture de Normandie</w:t>
        </w:r>
      </w:hyperlink>
    </w:p>
    <w:p w14:paraId="2BB77905" w14:textId="77777777" w:rsidR="00BE3374" w:rsidRDefault="00BE3374" w:rsidP="00FF60A1"/>
    <w:p w14:paraId="21EB18C6" w14:textId="414FC14D" w:rsidR="00FF60A1" w:rsidRDefault="00FF60A1" w:rsidP="00FF60A1">
      <w:r>
        <w:t xml:space="preserve">06/02/2026 : GALLAND S. </w:t>
      </w:r>
      <w:hyperlink r:id="rId11" w:history="1">
        <w:r w:rsidRPr="00FF60A1">
          <w:rPr>
            <w:rStyle w:val="Lienhypertexte"/>
          </w:rPr>
          <w:t>Cet agriculteur a fait évoluer ses pratiques pour préserver l’eau : « ce devrait être un combat collectif »</w:t>
        </w:r>
      </w:hyperlink>
    </w:p>
    <w:p w14:paraId="3334E3BA" w14:textId="0F113356" w:rsidR="00FF60A1" w:rsidRDefault="00FF60A1" w:rsidP="00FF60A1">
      <w:r>
        <w:t xml:space="preserve">22/02/2026 : SAVALLE </w:t>
      </w:r>
      <w:hyperlink r:id="rId12" w:history="1">
        <w:r w:rsidRPr="00FF60A1">
          <w:rPr>
            <w:rStyle w:val="Lienhypertexte"/>
          </w:rPr>
          <w:t>Dans l’Eure, un agriculteur a réduit de moitié ses pesticides sans perdre en rentabilité - Paris Normandie</w:t>
        </w:r>
      </w:hyperlink>
    </w:p>
    <w:p w14:paraId="17783697" w14:textId="3286DA52" w:rsidR="00FF60A1" w:rsidRDefault="00FF60A1">
      <w:r>
        <w:t xml:space="preserve">31/03/2026 : LOZIER </w:t>
      </w:r>
      <w:hyperlink r:id="rId13" w:history="1">
        <w:r w:rsidRPr="00FF60A1">
          <w:rPr>
            <w:rStyle w:val="Lienhypertexte"/>
          </w:rPr>
          <w:t>Réduction drastique des phytos et de l’azote</w:t>
        </w:r>
      </w:hyperlink>
    </w:p>
    <w:p w14:paraId="10727996" w14:textId="62806B7C" w:rsidR="00BE3374" w:rsidRDefault="00BE3374">
      <w:r>
        <w:t xml:space="preserve">05/05/2026 : LOZIER </w:t>
      </w:r>
      <w:hyperlink r:id="rId14" w:history="1">
        <w:r w:rsidRPr="00BE3374">
          <w:rPr>
            <w:rStyle w:val="Lienhypertexte"/>
          </w:rPr>
          <w:t>Jean-Bernard Lozier : « Je ne vise pas un rendement maximum »</w:t>
        </w:r>
      </w:hyperlink>
    </w:p>
    <w:p w14:paraId="295CA4EC" w14:textId="329EC82F" w:rsidR="00FF60A1" w:rsidRDefault="00FF60A1">
      <w:r>
        <w:t xml:space="preserve">12/06/2026 : LAMBERT </w:t>
      </w:r>
      <w:hyperlink r:id="rId15" w:history="1">
        <w:r w:rsidRPr="00FF60A1">
          <w:rPr>
            <w:rStyle w:val="Lienhypertexte"/>
          </w:rPr>
          <w:t>Dans l'Eure, cette jeune agricultrice vous ouvre les portes de sa ferme pour défendre la production normande</w:t>
        </w:r>
      </w:hyperlink>
    </w:p>
    <w:p w14:paraId="009B9B1F" w14:textId="13502D16" w:rsidR="00FF60A1" w:rsidRDefault="00FF60A1">
      <w:r>
        <w:t xml:space="preserve">07/07/2026 : LOZIER </w:t>
      </w:r>
      <w:hyperlink r:id="rId16" w:history="1">
        <w:r w:rsidR="00D32980" w:rsidRPr="00D32980">
          <w:rPr>
            <w:rStyle w:val="Lienhypertexte"/>
          </w:rPr>
          <w:t>Des moissons en avance d'un mois dans le sud de l'Eure : "tout est à faire en même temps, c'est la course"</w:t>
        </w:r>
      </w:hyperlink>
    </w:p>
    <w:p w14:paraId="4331A2A7" w14:textId="77777777" w:rsidR="00FF60A1" w:rsidRDefault="00FF60A1"/>
    <w:sectPr w:rsidR="00FF60A1" w:rsidSect="00FF60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0A1"/>
    <w:rsid w:val="008A6EB8"/>
    <w:rsid w:val="008F0775"/>
    <w:rsid w:val="00B46212"/>
    <w:rsid w:val="00BE3374"/>
    <w:rsid w:val="00D32980"/>
    <w:rsid w:val="00DA6DA0"/>
    <w:rsid w:val="00F65B33"/>
    <w:rsid w:val="00FB323A"/>
    <w:rsid w:val="00FF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6ABB"/>
  <w15:chartTrackingRefBased/>
  <w15:docId w15:val="{20991A30-B719-42CF-93CE-4203F6CE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F6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F6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60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F6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F60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F6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F6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F6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F6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F60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F6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F60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F60A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F60A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F60A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F60A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F60A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F60A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F6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F6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F6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F6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F6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F60A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F60A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F60A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F6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F60A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F60A1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F60A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F60A1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D3298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cematin.com/environnement/dans-l-eure-un-agriculteur-a-divise-par-deux-l-utilisation-de-pesticides-sans-perte-de-revenus-905738" TargetMode="External"/><Relationship Id="rId13" Type="http://schemas.openxmlformats.org/officeDocument/2006/relationships/hyperlink" Target="https://www.lafranceagricole.fr/protection-des-cultures/article/896665/reduction-drastique-des-phytos-et-de-l-azote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bfmtv.com/normandie/eure-cet-agriculteur-reduit-de-moitie-son-utilisation-de-pesticides-sans-perte-de-revenus_AD-202402250336.html" TargetMode="External"/><Relationship Id="rId12" Type="http://schemas.openxmlformats.org/officeDocument/2006/relationships/hyperlink" Target="https://www.paris-normandie.fr/id698741/article/2026-02-22/dans-leure-un-agriculteur-reduit-de-moitie-ses-pesticides-sans-perdre-en?utm_campaign=nonli&amp;utm_medium=post_organique&amp;utm_source=Facebook&amp;fbclid=IwVERTSAQI2mZleHRuA2FlbQIxMABzcnRjBmFwcF9pZAwzNTA2ODU1MzE3MjgAAR4RzH4KF6t_MB-ouxXfUySCqN2ivSCYfLdkVB4t0Eaj_OqBj3WDc7NJUCCWZg_aem_mHNcE-sc4oVQgJMDMOHPdQ&amp;sfnsn=scwspwa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france3-regions.franceinfo.fr/normandie/eure/evreux/des-moissons-en-avance-d-un-mois-dans-le-sud-de-l-eure-tout-est-a-faire-en-meme-temps-c-est-la-course-3382249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france3-regions.franceinfo.fr/normandie/eure/comment-cet-agriculteur-a-divise-par-deux-l-utilisation-de-produits-phytosanitaires-sans-perdre-de-revenus-2930898.html" TargetMode="External"/><Relationship Id="rId11" Type="http://schemas.openxmlformats.org/officeDocument/2006/relationships/hyperlink" Target="https://www.ouest-france.fr/economie/agriculture/cet-agriculteur-a-fait-evoluer-ses-pratiques-pour-preserver-leau-ce-devrait-etre-un-combat-collectif-980f8c4a-0372-11f1-ad54-b5b29bc360b3" TargetMode="External"/><Relationship Id="rId5" Type="http://schemas.openxmlformats.org/officeDocument/2006/relationships/hyperlink" Target="https://actu.fr/normandie/coudres_27177/pres-devreux-cet-agriculteur-a-fait-le-choix-de-diversifier-ses-cultures_59953519.html" TargetMode="External"/><Relationship Id="rId15" Type="http://schemas.openxmlformats.org/officeDocument/2006/relationships/hyperlink" Target="https://actu.fr/normandie/vexin-sur-epte_27213/dans-leure-cette-jeune-agricultrice-vous-ouvre-les-portes-de-sa-ferme-pour-defendre-la-production-normande_64393337.html" TargetMode="External"/><Relationship Id="rId10" Type="http://schemas.openxmlformats.org/officeDocument/2006/relationships/hyperlink" Target="https://normandie.chambres-agriculture.fr/actualites-1/actualite/transition-agroecologique-temoignage" TargetMode="External"/><Relationship Id="rId4" Type="http://schemas.openxmlformats.org/officeDocument/2006/relationships/hyperlink" Target="https://www.lafranceagricole.fr/economie/article/738681/je-conduis-une-parcelle-en-agroforesterie-depuis-dix-ans" TargetMode="External"/><Relationship Id="rId9" Type="http://schemas.openxmlformats.org/officeDocument/2006/relationships/hyperlink" Target="https://wiki.tripleperformance.fr/wiki/EARL_Lozier" TargetMode="External"/><Relationship Id="rId14" Type="http://schemas.openxmlformats.org/officeDocument/2006/relationships/hyperlink" Target="https://www.terre-net.fr/solutions-techniques/article/898101/pour-jean-bernard-lozier-ce-qui-compte-c-est-la-marge-economique-et-la-durabili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550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EUDE</dc:creator>
  <cp:keywords/>
  <dc:description/>
  <cp:lastModifiedBy>Milena EUDE</cp:lastModifiedBy>
  <cp:revision>1</cp:revision>
  <dcterms:created xsi:type="dcterms:W3CDTF">2026-07-21T13:12:00Z</dcterms:created>
  <dcterms:modified xsi:type="dcterms:W3CDTF">2026-07-21T13:59:00Z</dcterms:modified>
</cp:coreProperties>
</file>